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EC3" w:rsidRDefault="00792CAC" w:rsidP="00792CAC">
      <w:pPr>
        <w:jc w:val="center"/>
        <w:rPr>
          <w:sz w:val="24"/>
          <w:szCs w:val="24"/>
          <w:u w:val="single"/>
        </w:rPr>
      </w:pPr>
      <w:r w:rsidRPr="00792CAC">
        <w:rPr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8154847</wp:posOffset>
            </wp:positionH>
            <wp:positionV relativeFrom="paragraph">
              <wp:posOffset>-637820</wp:posOffset>
            </wp:positionV>
            <wp:extent cx="988400" cy="988400"/>
            <wp:effectExtent l="0" t="0" r="2540" b="2540"/>
            <wp:wrapNone/>
            <wp:docPr id="1" name="Picture 1" descr="North Baddesley Junior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rth Baddesley Junior Schoo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400" cy="98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92CAC">
        <w:rPr>
          <w:sz w:val="24"/>
          <w:szCs w:val="24"/>
          <w:u w:val="single"/>
        </w:rPr>
        <w:t xml:space="preserve">Art Skills progression map </w:t>
      </w:r>
    </w:p>
    <w:p w:rsidR="00792CAC" w:rsidRDefault="00792CAC" w:rsidP="00792CAC">
      <w:pPr>
        <w:jc w:val="center"/>
        <w:rPr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2977"/>
        <w:gridCol w:w="3119"/>
        <w:gridCol w:w="2976"/>
        <w:gridCol w:w="3180"/>
      </w:tblGrid>
      <w:tr w:rsidR="00792CAC" w:rsidTr="009721D0">
        <w:tc>
          <w:tcPr>
            <w:tcW w:w="1696" w:type="dxa"/>
          </w:tcPr>
          <w:p w:rsidR="00792CAC" w:rsidRDefault="00792CAC" w:rsidP="00792CAC">
            <w:pPr>
              <w:jc w:val="center"/>
              <w:rPr>
                <w:sz w:val="24"/>
                <w:szCs w:val="24"/>
                <w:u w:val="single"/>
              </w:rPr>
            </w:pPr>
          </w:p>
        </w:tc>
        <w:tc>
          <w:tcPr>
            <w:tcW w:w="2977" w:type="dxa"/>
          </w:tcPr>
          <w:p w:rsidR="00792CAC" w:rsidRPr="00792CAC" w:rsidRDefault="00792CAC" w:rsidP="00792CAC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792CAC">
              <w:rPr>
                <w:b/>
                <w:sz w:val="24"/>
                <w:szCs w:val="24"/>
                <w:u w:val="single"/>
              </w:rPr>
              <w:t xml:space="preserve">Year 3 </w:t>
            </w:r>
          </w:p>
        </w:tc>
        <w:tc>
          <w:tcPr>
            <w:tcW w:w="3119" w:type="dxa"/>
          </w:tcPr>
          <w:p w:rsidR="00792CAC" w:rsidRPr="00792CAC" w:rsidRDefault="00792CAC" w:rsidP="00792CAC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792CAC">
              <w:rPr>
                <w:b/>
                <w:sz w:val="24"/>
                <w:szCs w:val="24"/>
                <w:u w:val="single"/>
              </w:rPr>
              <w:t xml:space="preserve">Year 4 </w:t>
            </w:r>
          </w:p>
        </w:tc>
        <w:tc>
          <w:tcPr>
            <w:tcW w:w="2976" w:type="dxa"/>
          </w:tcPr>
          <w:p w:rsidR="00792CAC" w:rsidRPr="00792CAC" w:rsidRDefault="00792CAC" w:rsidP="00792CAC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792CAC">
              <w:rPr>
                <w:b/>
                <w:sz w:val="24"/>
                <w:szCs w:val="24"/>
                <w:u w:val="single"/>
              </w:rPr>
              <w:t xml:space="preserve">Year 5 </w:t>
            </w:r>
          </w:p>
        </w:tc>
        <w:tc>
          <w:tcPr>
            <w:tcW w:w="3180" w:type="dxa"/>
          </w:tcPr>
          <w:p w:rsidR="00792CAC" w:rsidRPr="00792CAC" w:rsidRDefault="00792CAC" w:rsidP="00792CAC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792CAC">
              <w:rPr>
                <w:b/>
                <w:sz w:val="24"/>
                <w:szCs w:val="24"/>
                <w:u w:val="single"/>
              </w:rPr>
              <w:t xml:space="preserve">Year 6 </w:t>
            </w:r>
          </w:p>
        </w:tc>
      </w:tr>
      <w:tr w:rsidR="00792CAC" w:rsidTr="00971508">
        <w:tc>
          <w:tcPr>
            <w:tcW w:w="1696" w:type="dxa"/>
            <w:shd w:val="clear" w:color="auto" w:fill="FFFF66"/>
          </w:tcPr>
          <w:p w:rsidR="00792CAC" w:rsidRPr="00792CAC" w:rsidRDefault="00792CAC" w:rsidP="00792C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Drawing</w:t>
            </w:r>
          </w:p>
        </w:tc>
        <w:tc>
          <w:tcPr>
            <w:tcW w:w="2977" w:type="dxa"/>
          </w:tcPr>
          <w:p w:rsidR="00792CAC" w:rsidRDefault="007C300E" w:rsidP="007C30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use and experiment with different grades of pencils to apply tones to drawings. </w:t>
            </w:r>
          </w:p>
          <w:p w:rsidR="007C300E" w:rsidRDefault="007C300E" w:rsidP="007C300E">
            <w:pPr>
              <w:rPr>
                <w:sz w:val="20"/>
                <w:szCs w:val="20"/>
              </w:rPr>
            </w:pPr>
          </w:p>
          <w:p w:rsidR="007C300E" w:rsidRDefault="007C300E" w:rsidP="007C30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make marks and lines to create shapes, patterns and textures. </w:t>
            </w:r>
          </w:p>
          <w:p w:rsidR="007C300E" w:rsidRDefault="007C300E" w:rsidP="007C300E">
            <w:pPr>
              <w:rPr>
                <w:sz w:val="20"/>
                <w:szCs w:val="20"/>
              </w:rPr>
            </w:pPr>
          </w:p>
          <w:p w:rsidR="00201525" w:rsidRDefault="007C300E" w:rsidP="007C30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use shading to show light and shadow developing tone.</w:t>
            </w:r>
          </w:p>
          <w:p w:rsidR="00201525" w:rsidRDefault="00201525" w:rsidP="007C300E">
            <w:pPr>
              <w:rPr>
                <w:sz w:val="20"/>
                <w:szCs w:val="20"/>
              </w:rPr>
            </w:pPr>
          </w:p>
          <w:p w:rsidR="007C300E" w:rsidRDefault="00201525" w:rsidP="007C30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use line, tone and shape to represent figures and forms in movement. </w:t>
            </w:r>
            <w:r w:rsidR="007C300E">
              <w:rPr>
                <w:sz w:val="20"/>
                <w:szCs w:val="20"/>
              </w:rPr>
              <w:t xml:space="preserve"> </w:t>
            </w:r>
          </w:p>
          <w:p w:rsidR="007C300E" w:rsidRDefault="007C300E" w:rsidP="007C300E">
            <w:pPr>
              <w:rPr>
                <w:sz w:val="20"/>
                <w:szCs w:val="20"/>
              </w:rPr>
            </w:pPr>
          </w:p>
          <w:p w:rsidR="007C300E" w:rsidRPr="007C300E" w:rsidRDefault="007C300E" w:rsidP="007C300E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:rsidR="0023756D" w:rsidRDefault="0023756D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begin to make decisions about the grading of pencil needed to create shadow, line and tone. </w:t>
            </w:r>
          </w:p>
          <w:p w:rsidR="0023756D" w:rsidRDefault="0023756D" w:rsidP="00792CAC">
            <w:pPr>
              <w:rPr>
                <w:sz w:val="20"/>
                <w:szCs w:val="20"/>
              </w:rPr>
            </w:pPr>
          </w:p>
          <w:p w:rsidR="00792CAC" w:rsidRDefault="0023756D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show facial expression through use of lines and shading. </w:t>
            </w:r>
          </w:p>
          <w:p w:rsidR="00201525" w:rsidRDefault="00201525" w:rsidP="00792CAC">
            <w:pPr>
              <w:rPr>
                <w:sz w:val="20"/>
                <w:szCs w:val="20"/>
              </w:rPr>
            </w:pPr>
          </w:p>
          <w:p w:rsidR="00201525" w:rsidRDefault="00201525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use lines of symmetry to realistic facial features. </w:t>
            </w:r>
          </w:p>
          <w:p w:rsidR="00201525" w:rsidRDefault="00201525" w:rsidP="00792CAC">
            <w:pPr>
              <w:rPr>
                <w:sz w:val="20"/>
                <w:szCs w:val="20"/>
              </w:rPr>
            </w:pPr>
          </w:p>
          <w:p w:rsidR="00201525" w:rsidRPr="007C300E" w:rsidRDefault="00201525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use line and shape to create geometric patterns inspired by an artist. </w:t>
            </w:r>
          </w:p>
        </w:tc>
        <w:tc>
          <w:tcPr>
            <w:tcW w:w="2976" w:type="dxa"/>
          </w:tcPr>
          <w:p w:rsidR="00792CAC" w:rsidRDefault="00201525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begin to use perspective in work using a single foci point and horizon. </w:t>
            </w:r>
          </w:p>
          <w:p w:rsidR="00201525" w:rsidRDefault="00201525" w:rsidP="00792CAC">
            <w:pPr>
              <w:rPr>
                <w:sz w:val="20"/>
                <w:szCs w:val="20"/>
              </w:rPr>
            </w:pPr>
          </w:p>
          <w:p w:rsidR="00201525" w:rsidRDefault="00201525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develop close observational drawing through application of line, tone, form and shadow. </w:t>
            </w:r>
          </w:p>
          <w:p w:rsidR="00201525" w:rsidRDefault="00201525" w:rsidP="00792CAC">
            <w:pPr>
              <w:rPr>
                <w:sz w:val="20"/>
                <w:szCs w:val="20"/>
              </w:rPr>
            </w:pPr>
          </w:p>
          <w:p w:rsidR="00201525" w:rsidRDefault="00201525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apply the effects of light on objects from different directions. </w:t>
            </w:r>
          </w:p>
          <w:p w:rsidR="00201525" w:rsidRDefault="00201525" w:rsidP="00792CAC">
            <w:pPr>
              <w:rPr>
                <w:sz w:val="20"/>
                <w:szCs w:val="20"/>
              </w:rPr>
            </w:pPr>
          </w:p>
          <w:p w:rsidR="00201525" w:rsidRPr="007C300E" w:rsidRDefault="006876A1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independently select an appropriate media when creating a piece inspired by an artist. </w:t>
            </w:r>
          </w:p>
        </w:tc>
        <w:tc>
          <w:tcPr>
            <w:tcW w:w="3180" w:type="dxa"/>
          </w:tcPr>
          <w:p w:rsidR="00792CAC" w:rsidRDefault="006876A1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explore colour mixing and blending with coloured pencils. </w:t>
            </w:r>
          </w:p>
          <w:p w:rsidR="006876A1" w:rsidRDefault="006876A1" w:rsidP="00792CAC">
            <w:pPr>
              <w:rPr>
                <w:sz w:val="20"/>
                <w:szCs w:val="20"/>
              </w:rPr>
            </w:pPr>
          </w:p>
          <w:p w:rsidR="006876A1" w:rsidRDefault="006876A1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use mixed media in art work using a combination of areas taught. </w:t>
            </w:r>
          </w:p>
          <w:p w:rsidR="006876A1" w:rsidRDefault="006876A1" w:rsidP="00792CAC">
            <w:pPr>
              <w:rPr>
                <w:sz w:val="20"/>
                <w:szCs w:val="20"/>
              </w:rPr>
            </w:pPr>
          </w:p>
          <w:p w:rsidR="006876A1" w:rsidRDefault="006876A1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develop an awareness of composition, scale and proportion, foreground, middle ground and background. </w:t>
            </w:r>
          </w:p>
          <w:p w:rsidR="006876A1" w:rsidRDefault="006876A1" w:rsidP="00792CAC">
            <w:pPr>
              <w:rPr>
                <w:sz w:val="20"/>
                <w:szCs w:val="20"/>
              </w:rPr>
            </w:pPr>
          </w:p>
          <w:p w:rsidR="006876A1" w:rsidRDefault="006876A1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produce accurate drawings from observation and use tonal cont</w:t>
            </w:r>
            <w:r w:rsidR="00C33D27">
              <w:rPr>
                <w:sz w:val="20"/>
                <w:szCs w:val="20"/>
              </w:rPr>
              <w:t xml:space="preserve">rast, considering shading for realism. </w:t>
            </w:r>
          </w:p>
          <w:p w:rsidR="006876A1" w:rsidRPr="007C300E" w:rsidRDefault="006876A1" w:rsidP="00792CAC">
            <w:pPr>
              <w:rPr>
                <w:sz w:val="20"/>
                <w:szCs w:val="20"/>
              </w:rPr>
            </w:pPr>
          </w:p>
        </w:tc>
      </w:tr>
      <w:tr w:rsidR="0023756D" w:rsidTr="00971508">
        <w:tc>
          <w:tcPr>
            <w:tcW w:w="1696" w:type="dxa"/>
            <w:shd w:val="clear" w:color="auto" w:fill="99CCFF"/>
          </w:tcPr>
          <w:p w:rsidR="0023756D" w:rsidRDefault="0023756D" w:rsidP="00792C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Painting </w:t>
            </w:r>
          </w:p>
        </w:tc>
        <w:tc>
          <w:tcPr>
            <w:tcW w:w="2977" w:type="dxa"/>
          </w:tcPr>
          <w:p w:rsidR="006876A1" w:rsidRDefault="006876A1" w:rsidP="007C30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distinguish between primary</w:t>
            </w:r>
            <w:r w:rsidR="00FE6090">
              <w:rPr>
                <w:sz w:val="20"/>
                <w:szCs w:val="20"/>
              </w:rPr>
              <w:t xml:space="preserve">, </w:t>
            </w:r>
            <w:r w:rsidR="002313E7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 xml:space="preserve">econdary and tertiary colours. </w:t>
            </w:r>
          </w:p>
          <w:p w:rsidR="006876A1" w:rsidRDefault="006876A1" w:rsidP="007C300E">
            <w:pPr>
              <w:rPr>
                <w:sz w:val="20"/>
                <w:szCs w:val="20"/>
              </w:rPr>
            </w:pPr>
          </w:p>
          <w:p w:rsidR="003E20C2" w:rsidRDefault="006876A1" w:rsidP="007C30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</w:t>
            </w:r>
            <w:r w:rsidR="003E20C2">
              <w:rPr>
                <w:sz w:val="20"/>
                <w:szCs w:val="20"/>
              </w:rPr>
              <w:t xml:space="preserve">explore colour through mixing. </w:t>
            </w:r>
          </w:p>
          <w:p w:rsidR="003E20C2" w:rsidRDefault="003E20C2" w:rsidP="007C300E">
            <w:pPr>
              <w:rPr>
                <w:sz w:val="20"/>
                <w:szCs w:val="20"/>
              </w:rPr>
            </w:pPr>
          </w:p>
          <w:p w:rsidR="003E20C2" w:rsidRDefault="003E20C2" w:rsidP="007C30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create a background using a watercolour wash. </w:t>
            </w:r>
          </w:p>
          <w:p w:rsidR="003E20C2" w:rsidRDefault="003E20C2" w:rsidP="007C300E">
            <w:pPr>
              <w:rPr>
                <w:sz w:val="20"/>
                <w:szCs w:val="20"/>
              </w:rPr>
            </w:pPr>
          </w:p>
          <w:p w:rsidR="003E20C2" w:rsidRDefault="003E20C2" w:rsidP="007C30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use light and dark within painting and begin to explore complimentary colours considering hue, shades and tints. </w:t>
            </w:r>
          </w:p>
          <w:p w:rsidR="003E20C2" w:rsidRDefault="003E20C2" w:rsidP="007C300E">
            <w:pPr>
              <w:rPr>
                <w:sz w:val="20"/>
                <w:szCs w:val="20"/>
              </w:rPr>
            </w:pPr>
          </w:p>
          <w:p w:rsidR="003E20C2" w:rsidRDefault="003E20C2" w:rsidP="007C300E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</w:tcPr>
          <w:p w:rsidR="0023756D" w:rsidRDefault="00B456F1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experiment with primary, secondary and </w:t>
            </w:r>
            <w:r w:rsidR="002313E7">
              <w:rPr>
                <w:sz w:val="20"/>
                <w:szCs w:val="20"/>
              </w:rPr>
              <w:t xml:space="preserve">tertiary colours. </w:t>
            </w:r>
          </w:p>
          <w:p w:rsidR="002313E7" w:rsidRDefault="002313E7" w:rsidP="00792CAC">
            <w:pPr>
              <w:rPr>
                <w:sz w:val="20"/>
                <w:szCs w:val="20"/>
              </w:rPr>
            </w:pPr>
          </w:p>
          <w:p w:rsidR="002313E7" w:rsidRDefault="002313E7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create different effects and textures with paint appropriate to the task. </w:t>
            </w:r>
          </w:p>
          <w:p w:rsidR="008766FF" w:rsidRDefault="008766FF" w:rsidP="00792CAC">
            <w:pPr>
              <w:rPr>
                <w:sz w:val="20"/>
                <w:szCs w:val="20"/>
              </w:rPr>
            </w:pPr>
          </w:p>
          <w:p w:rsidR="008766FF" w:rsidRDefault="008766FF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use sketches and design to inform painting. </w:t>
            </w:r>
          </w:p>
          <w:p w:rsidR="008766FF" w:rsidRDefault="008766FF" w:rsidP="00792CAC">
            <w:pPr>
              <w:rPr>
                <w:sz w:val="20"/>
                <w:szCs w:val="20"/>
              </w:rPr>
            </w:pPr>
          </w:p>
          <w:p w:rsidR="002313E7" w:rsidRPr="007C300E" w:rsidRDefault="008766FF" w:rsidP="00FE60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create intricate patterns using fine art techniques within abstract art.  </w:t>
            </w:r>
          </w:p>
        </w:tc>
        <w:tc>
          <w:tcPr>
            <w:tcW w:w="2976" w:type="dxa"/>
          </w:tcPr>
          <w:p w:rsidR="0023756D" w:rsidRDefault="008766FF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explore different types of brush technique for example dotting, scratching, splashing. </w:t>
            </w:r>
          </w:p>
          <w:p w:rsidR="008766FF" w:rsidRDefault="008766FF" w:rsidP="00792CAC">
            <w:pPr>
              <w:rPr>
                <w:sz w:val="20"/>
                <w:szCs w:val="20"/>
              </w:rPr>
            </w:pPr>
          </w:p>
          <w:p w:rsidR="008766FF" w:rsidRDefault="008766FF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use layering and blending to create dimensions within painting. </w:t>
            </w:r>
          </w:p>
          <w:p w:rsidR="008766FF" w:rsidRDefault="008766FF" w:rsidP="00792CAC">
            <w:pPr>
              <w:rPr>
                <w:sz w:val="20"/>
                <w:szCs w:val="20"/>
              </w:rPr>
            </w:pPr>
          </w:p>
          <w:p w:rsidR="008766FF" w:rsidRDefault="008766FF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mix and match colours to create atmosphere, mood and light effects. </w:t>
            </w:r>
          </w:p>
          <w:p w:rsidR="008766FF" w:rsidRDefault="008766FF" w:rsidP="00792CAC">
            <w:pPr>
              <w:rPr>
                <w:sz w:val="20"/>
                <w:szCs w:val="20"/>
              </w:rPr>
            </w:pPr>
          </w:p>
          <w:p w:rsidR="008766FF" w:rsidRDefault="008766FF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apply observational drawing and perspective within realism. </w:t>
            </w:r>
          </w:p>
          <w:p w:rsidR="008766FF" w:rsidRPr="007C300E" w:rsidRDefault="008766FF" w:rsidP="00792CAC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</w:tcPr>
          <w:p w:rsidR="0023756D" w:rsidRDefault="008766FF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use different media to create tints, tones, shade and mood. </w:t>
            </w:r>
          </w:p>
          <w:p w:rsidR="008766FF" w:rsidRDefault="008766FF" w:rsidP="00792CAC">
            <w:pPr>
              <w:rPr>
                <w:sz w:val="20"/>
                <w:szCs w:val="20"/>
              </w:rPr>
            </w:pPr>
          </w:p>
          <w:p w:rsidR="008766FF" w:rsidRDefault="008766FF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select appropriate stylistic features and colour for the purpose of the task e.g. fine art, pop art. </w:t>
            </w:r>
          </w:p>
          <w:p w:rsidR="008766FF" w:rsidRDefault="008766FF" w:rsidP="00792CAC">
            <w:pPr>
              <w:rPr>
                <w:sz w:val="20"/>
                <w:szCs w:val="20"/>
              </w:rPr>
            </w:pPr>
          </w:p>
          <w:p w:rsidR="008766FF" w:rsidRDefault="008766FF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independently mix </w:t>
            </w:r>
            <w:r w:rsidR="00FE6090">
              <w:rPr>
                <w:sz w:val="20"/>
                <w:szCs w:val="20"/>
              </w:rPr>
              <w:t xml:space="preserve">and blend </w:t>
            </w:r>
            <w:r>
              <w:rPr>
                <w:sz w:val="20"/>
                <w:szCs w:val="20"/>
              </w:rPr>
              <w:t xml:space="preserve">colours </w:t>
            </w:r>
            <w:r w:rsidR="00FE6090">
              <w:rPr>
                <w:sz w:val="20"/>
                <w:szCs w:val="20"/>
              </w:rPr>
              <w:t xml:space="preserve">to create movement and atmosphere. </w:t>
            </w:r>
          </w:p>
          <w:p w:rsidR="00FE6090" w:rsidRDefault="00FE6090" w:rsidP="00792CAC">
            <w:pPr>
              <w:rPr>
                <w:sz w:val="20"/>
                <w:szCs w:val="20"/>
              </w:rPr>
            </w:pPr>
          </w:p>
          <w:p w:rsidR="00FE6090" w:rsidRPr="007C300E" w:rsidRDefault="00FE6090" w:rsidP="00FE60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explore and apply different painting techniques to create desired outcomes.   </w:t>
            </w:r>
          </w:p>
        </w:tc>
      </w:tr>
      <w:tr w:rsidR="00792CAC" w:rsidTr="00971508">
        <w:tc>
          <w:tcPr>
            <w:tcW w:w="1696" w:type="dxa"/>
            <w:shd w:val="clear" w:color="auto" w:fill="66FF66"/>
          </w:tcPr>
          <w:p w:rsidR="00792CAC" w:rsidRPr="00792CAC" w:rsidRDefault="00792CAC" w:rsidP="00792C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Printing 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792CAC" w:rsidRPr="007C300E" w:rsidRDefault="00FE6090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Lower Key Stage 2 objectives met in Year 4</w:t>
            </w:r>
          </w:p>
        </w:tc>
        <w:tc>
          <w:tcPr>
            <w:tcW w:w="3119" w:type="dxa"/>
          </w:tcPr>
          <w:p w:rsidR="00792CAC" w:rsidRDefault="00FE6090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experiment with different materials when printing e.g. natural and manmade objects. </w:t>
            </w:r>
          </w:p>
          <w:p w:rsidR="00FE6090" w:rsidRDefault="00FE6090" w:rsidP="00792CAC">
            <w:pPr>
              <w:rPr>
                <w:sz w:val="20"/>
                <w:szCs w:val="20"/>
              </w:rPr>
            </w:pPr>
          </w:p>
          <w:p w:rsidR="00FE6090" w:rsidRDefault="00FE6090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create a print using different materials e.g. string and cardboard. </w:t>
            </w:r>
          </w:p>
          <w:p w:rsidR="00C33D27" w:rsidRDefault="00C33D27" w:rsidP="00792CAC">
            <w:pPr>
              <w:rPr>
                <w:sz w:val="20"/>
                <w:szCs w:val="20"/>
              </w:rPr>
            </w:pPr>
          </w:p>
          <w:p w:rsidR="00C33D27" w:rsidRDefault="00C33D27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create repeated patterns. </w:t>
            </w:r>
          </w:p>
          <w:p w:rsidR="00C33D27" w:rsidRDefault="00C33D27" w:rsidP="00792CAC">
            <w:pPr>
              <w:rPr>
                <w:sz w:val="20"/>
                <w:szCs w:val="20"/>
              </w:rPr>
            </w:pPr>
          </w:p>
          <w:p w:rsidR="00C33D27" w:rsidRDefault="00C33D27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create two layers using complimentary or contrasting colours. </w:t>
            </w:r>
          </w:p>
          <w:p w:rsidR="00FE6090" w:rsidRPr="007C300E" w:rsidRDefault="00FE6090" w:rsidP="00792CA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shd w:val="clear" w:color="auto" w:fill="D9D9D9" w:themeFill="background1" w:themeFillShade="D9"/>
          </w:tcPr>
          <w:p w:rsidR="00792CAC" w:rsidRPr="007C300E" w:rsidRDefault="00FE6090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Upper Key Stage 2 Objectives met in Year 6 </w:t>
            </w:r>
          </w:p>
        </w:tc>
        <w:tc>
          <w:tcPr>
            <w:tcW w:w="3180" w:type="dxa"/>
          </w:tcPr>
          <w:p w:rsidR="00C33D27" w:rsidRDefault="00C33D27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experiment with carving techniques to create detailed patterns and designs. </w:t>
            </w:r>
          </w:p>
          <w:p w:rsidR="00C33D27" w:rsidRDefault="00C33D27" w:rsidP="00792CAC">
            <w:pPr>
              <w:rPr>
                <w:sz w:val="20"/>
                <w:szCs w:val="20"/>
              </w:rPr>
            </w:pPr>
          </w:p>
          <w:p w:rsidR="00C33D27" w:rsidRDefault="00FE6090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make relief</w:t>
            </w:r>
            <w:r w:rsidR="00C33D27">
              <w:rPr>
                <w:sz w:val="20"/>
                <w:szCs w:val="20"/>
              </w:rPr>
              <w:t xml:space="preserve"> and/or mono</w:t>
            </w:r>
            <w:r>
              <w:rPr>
                <w:sz w:val="20"/>
                <w:szCs w:val="20"/>
              </w:rPr>
              <w:t xml:space="preserve"> pri</w:t>
            </w:r>
            <w:r w:rsidR="00C33D27">
              <w:rPr>
                <w:sz w:val="20"/>
                <w:szCs w:val="20"/>
              </w:rPr>
              <w:t xml:space="preserve">nts by using carving techniques on lino tiles. </w:t>
            </w:r>
          </w:p>
          <w:p w:rsidR="00FE6090" w:rsidRDefault="00FE6090" w:rsidP="00792CAC">
            <w:pPr>
              <w:rPr>
                <w:sz w:val="20"/>
                <w:szCs w:val="20"/>
              </w:rPr>
            </w:pPr>
          </w:p>
          <w:p w:rsidR="00FE6090" w:rsidRDefault="00FE6090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create</w:t>
            </w:r>
            <w:r w:rsidR="00C33D27">
              <w:rPr>
                <w:sz w:val="20"/>
                <w:szCs w:val="20"/>
              </w:rPr>
              <w:t xml:space="preserve"> multiple (x3)</w:t>
            </w:r>
            <w:r>
              <w:rPr>
                <w:sz w:val="20"/>
                <w:szCs w:val="20"/>
              </w:rPr>
              <w:t xml:space="preserve"> layers using an impressed print, inspired by William Morris. </w:t>
            </w:r>
          </w:p>
          <w:p w:rsidR="00FE6090" w:rsidRDefault="00FE6090" w:rsidP="00792CAC">
            <w:pPr>
              <w:rPr>
                <w:sz w:val="20"/>
                <w:szCs w:val="20"/>
              </w:rPr>
            </w:pPr>
          </w:p>
          <w:p w:rsidR="00FE6090" w:rsidRDefault="00FE6090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create a digital print based on physical art techniques.</w:t>
            </w:r>
          </w:p>
          <w:p w:rsidR="00FE6090" w:rsidRPr="007C300E" w:rsidRDefault="00FE6090" w:rsidP="00792CAC">
            <w:pPr>
              <w:rPr>
                <w:sz w:val="20"/>
                <w:szCs w:val="20"/>
              </w:rPr>
            </w:pPr>
          </w:p>
        </w:tc>
      </w:tr>
      <w:tr w:rsidR="00792CAC" w:rsidTr="00971508">
        <w:tc>
          <w:tcPr>
            <w:tcW w:w="1696" w:type="dxa"/>
            <w:shd w:val="clear" w:color="auto" w:fill="CC99FF"/>
          </w:tcPr>
          <w:p w:rsidR="00792CAC" w:rsidRPr="00792CAC" w:rsidRDefault="007C300E" w:rsidP="00792C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Textiles and collage </w:t>
            </w:r>
          </w:p>
        </w:tc>
        <w:tc>
          <w:tcPr>
            <w:tcW w:w="2977" w:type="dxa"/>
          </w:tcPr>
          <w:p w:rsidR="00792CAC" w:rsidRDefault="00014E97" w:rsidP="00792CAC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Collage</w:t>
            </w:r>
          </w:p>
          <w:p w:rsidR="00C5080B" w:rsidRDefault="00014E97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experiment with a range of materials to create re</w:t>
            </w:r>
            <w:r w:rsidR="00C5080B">
              <w:rPr>
                <w:sz w:val="20"/>
                <w:szCs w:val="20"/>
              </w:rPr>
              <w:t xml:space="preserve">alistic and imaginary settings. </w:t>
            </w:r>
          </w:p>
          <w:p w:rsidR="00C5080B" w:rsidRDefault="00C5080B" w:rsidP="00792CAC">
            <w:pPr>
              <w:rPr>
                <w:sz w:val="20"/>
                <w:szCs w:val="20"/>
              </w:rPr>
            </w:pPr>
          </w:p>
          <w:p w:rsidR="00014E97" w:rsidRDefault="00C5080B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compare and contrast materials, considering texture and colour. </w:t>
            </w:r>
          </w:p>
          <w:p w:rsidR="00014E97" w:rsidRDefault="00014E97" w:rsidP="00792CAC">
            <w:pPr>
              <w:rPr>
                <w:sz w:val="20"/>
                <w:szCs w:val="20"/>
              </w:rPr>
            </w:pPr>
          </w:p>
          <w:p w:rsidR="00014E97" w:rsidRDefault="00014E97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layer and </w:t>
            </w:r>
            <w:r w:rsidR="00C5080B">
              <w:rPr>
                <w:sz w:val="20"/>
                <w:szCs w:val="20"/>
              </w:rPr>
              <w:t xml:space="preserve">overlap materials. </w:t>
            </w:r>
            <w:r>
              <w:rPr>
                <w:sz w:val="20"/>
                <w:szCs w:val="20"/>
              </w:rPr>
              <w:t xml:space="preserve"> </w:t>
            </w:r>
          </w:p>
          <w:p w:rsidR="00C5080B" w:rsidRDefault="00C5080B" w:rsidP="00792CAC">
            <w:pPr>
              <w:rPr>
                <w:sz w:val="20"/>
                <w:szCs w:val="20"/>
              </w:rPr>
            </w:pPr>
          </w:p>
          <w:p w:rsidR="00C5080B" w:rsidRDefault="00C5080B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select colour and texture of materials to create tone and texture within a collage. </w:t>
            </w:r>
          </w:p>
          <w:p w:rsidR="00014E97" w:rsidRDefault="00014E97" w:rsidP="00792CAC">
            <w:pPr>
              <w:rPr>
                <w:sz w:val="20"/>
                <w:szCs w:val="20"/>
              </w:rPr>
            </w:pPr>
          </w:p>
          <w:p w:rsidR="00014E97" w:rsidRPr="00014E97" w:rsidRDefault="00014E97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</w:tcPr>
          <w:p w:rsidR="00C5080B" w:rsidRPr="00C5080B" w:rsidRDefault="00014E97" w:rsidP="00792CAC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Collage </w:t>
            </w:r>
          </w:p>
          <w:p w:rsidR="00014E97" w:rsidRDefault="00014E97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independently select techniques for effect e.g. overlapping, layering, coiling</w:t>
            </w:r>
            <w:r w:rsidR="00C941B5">
              <w:rPr>
                <w:sz w:val="20"/>
                <w:szCs w:val="20"/>
              </w:rPr>
              <w:t>, quilling</w:t>
            </w:r>
            <w:r>
              <w:rPr>
                <w:sz w:val="20"/>
                <w:szCs w:val="20"/>
              </w:rPr>
              <w:t xml:space="preserve"> and tessellating. </w:t>
            </w:r>
          </w:p>
          <w:p w:rsidR="00C5080B" w:rsidRDefault="00C5080B" w:rsidP="00792CAC">
            <w:pPr>
              <w:rPr>
                <w:sz w:val="20"/>
                <w:szCs w:val="20"/>
              </w:rPr>
            </w:pPr>
          </w:p>
          <w:p w:rsidR="00C5080B" w:rsidRDefault="00C5080B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create precise and detailed patterns. </w:t>
            </w:r>
          </w:p>
          <w:p w:rsidR="00C5080B" w:rsidRDefault="00C5080B" w:rsidP="00792CAC">
            <w:pPr>
              <w:rPr>
                <w:sz w:val="20"/>
                <w:szCs w:val="20"/>
              </w:rPr>
            </w:pPr>
          </w:p>
          <w:p w:rsidR="00C5080B" w:rsidRDefault="00C5080B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develop accuracy and precision when cutting materials. </w:t>
            </w:r>
          </w:p>
          <w:p w:rsidR="00C5080B" w:rsidRDefault="00C5080B" w:rsidP="00792CAC">
            <w:pPr>
              <w:rPr>
                <w:sz w:val="20"/>
                <w:szCs w:val="20"/>
              </w:rPr>
            </w:pPr>
          </w:p>
          <w:p w:rsidR="00C5080B" w:rsidRDefault="00C5080B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develop their own materials</w:t>
            </w:r>
            <w:r w:rsidR="00C941B5">
              <w:rPr>
                <w:sz w:val="20"/>
                <w:szCs w:val="20"/>
              </w:rPr>
              <w:t xml:space="preserve"> and designs to create collage e.g. marbling, sketching, painting. </w:t>
            </w:r>
          </w:p>
          <w:p w:rsidR="0076613B" w:rsidRDefault="0076613B" w:rsidP="00792CAC">
            <w:pPr>
              <w:rPr>
                <w:sz w:val="20"/>
                <w:szCs w:val="20"/>
              </w:rPr>
            </w:pPr>
          </w:p>
          <w:p w:rsidR="0076613B" w:rsidRDefault="0076613B" w:rsidP="00792CAC">
            <w:pPr>
              <w:rPr>
                <w:sz w:val="20"/>
                <w:szCs w:val="20"/>
              </w:rPr>
            </w:pPr>
          </w:p>
          <w:p w:rsidR="0076613B" w:rsidRDefault="0076613B" w:rsidP="00792CAC">
            <w:pPr>
              <w:rPr>
                <w:sz w:val="20"/>
                <w:szCs w:val="20"/>
              </w:rPr>
            </w:pPr>
          </w:p>
          <w:p w:rsidR="0076613B" w:rsidRPr="0076613B" w:rsidRDefault="00B63B25" w:rsidP="00792CAC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Further textile objectives met through DT. </w:t>
            </w:r>
            <w:r w:rsidR="0076613B">
              <w:rPr>
                <w:b/>
                <w:i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</w:tcPr>
          <w:p w:rsidR="00792CAC" w:rsidRDefault="00C5080B" w:rsidP="00792CAC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>Batik</w:t>
            </w:r>
          </w:p>
          <w:p w:rsidR="00C5080B" w:rsidRDefault="00C5080B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use dye and wax to create patterns, designs and atmosphere. </w:t>
            </w:r>
          </w:p>
          <w:p w:rsidR="00C5080B" w:rsidRDefault="00C5080B" w:rsidP="00792CAC">
            <w:pPr>
              <w:rPr>
                <w:sz w:val="20"/>
                <w:szCs w:val="20"/>
              </w:rPr>
            </w:pPr>
          </w:p>
          <w:p w:rsidR="00C5080B" w:rsidRDefault="00C5080B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embellish designs with embroidery and applique. </w:t>
            </w:r>
          </w:p>
          <w:p w:rsidR="00C5080B" w:rsidRDefault="00C5080B" w:rsidP="00792CAC">
            <w:pPr>
              <w:rPr>
                <w:sz w:val="20"/>
                <w:szCs w:val="20"/>
              </w:rPr>
            </w:pPr>
          </w:p>
          <w:p w:rsidR="00C5080B" w:rsidRDefault="00C5080B" w:rsidP="00792CAC">
            <w:pPr>
              <w:rPr>
                <w:sz w:val="20"/>
                <w:szCs w:val="20"/>
              </w:rPr>
            </w:pPr>
          </w:p>
          <w:p w:rsidR="0076613B" w:rsidRDefault="0076613B" w:rsidP="00792CAC">
            <w:pPr>
              <w:rPr>
                <w:sz w:val="20"/>
                <w:szCs w:val="20"/>
              </w:rPr>
            </w:pPr>
          </w:p>
          <w:p w:rsidR="0076613B" w:rsidRDefault="0076613B" w:rsidP="00792CAC">
            <w:pPr>
              <w:rPr>
                <w:sz w:val="20"/>
                <w:szCs w:val="20"/>
              </w:rPr>
            </w:pPr>
          </w:p>
          <w:p w:rsidR="0076613B" w:rsidRDefault="0076613B" w:rsidP="00792CAC">
            <w:pPr>
              <w:rPr>
                <w:sz w:val="20"/>
                <w:szCs w:val="20"/>
              </w:rPr>
            </w:pPr>
          </w:p>
          <w:p w:rsidR="0076613B" w:rsidRDefault="0076613B" w:rsidP="00792CAC">
            <w:pPr>
              <w:rPr>
                <w:sz w:val="20"/>
                <w:szCs w:val="20"/>
              </w:rPr>
            </w:pPr>
          </w:p>
          <w:p w:rsidR="0076613B" w:rsidRDefault="0076613B" w:rsidP="00792CAC">
            <w:pPr>
              <w:rPr>
                <w:sz w:val="20"/>
                <w:szCs w:val="20"/>
              </w:rPr>
            </w:pPr>
          </w:p>
          <w:p w:rsidR="0076613B" w:rsidRDefault="0076613B" w:rsidP="00792CAC">
            <w:pPr>
              <w:rPr>
                <w:sz w:val="20"/>
                <w:szCs w:val="20"/>
              </w:rPr>
            </w:pPr>
          </w:p>
          <w:p w:rsidR="0076613B" w:rsidRDefault="0076613B" w:rsidP="00792CAC">
            <w:pPr>
              <w:rPr>
                <w:sz w:val="20"/>
                <w:szCs w:val="20"/>
              </w:rPr>
            </w:pPr>
          </w:p>
          <w:p w:rsidR="0076613B" w:rsidRPr="0076613B" w:rsidRDefault="0076613B" w:rsidP="00792CAC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3180" w:type="dxa"/>
          </w:tcPr>
          <w:p w:rsidR="0076613B" w:rsidRPr="0076613B" w:rsidRDefault="0076613B" w:rsidP="00792CAC">
            <w:pPr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Weaving </w:t>
            </w:r>
          </w:p>
          <w:p w:rsidR="00792CAC" w:rsidRDefault="00C5080B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create wea</w:t>
            </w:r>
            <w:r w:rsidR="0076613B">
              <w:rPr>
                <w:sz w:val="20"/>
                <w:szCs w:val="20"/>
              </w:rPr>
              <w:t xml:space="preserve">vings using a range of textiles, adding decoration for effect. </w:t>
            </w:r>
          </w:p>
          <w:p w:rsidR="0076613B" w:rsidRDefault="0076613B" w:rsidP="00792CAC">
            <w:pPr>
              <w:rPr>
                <w:sz w:val="20"/>
                <w:szCs w:val="20"/>
              </w:rPr>
            </w:pPr>
          </w:p>
          <w:p w:rsidR="0076613B" w:rsidRDefault="0076613B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layer and overlap materials to create depth and tone. </w:t>
            </w:r>
          </w:p>
          <w:p w:rsidR="00C5080B" w:rsidRDefault="00C5080B" w:rsidP="00792CAC">
            <w:pPr>
              <w:rPr>
                <w:sz w:val="20"/>
                <w:szCs w:val="20"/>
              </w:rPr>
            </w:pPr>
          </w:p>
          <w:p w:rsidR="00C5080B" w:rsidRDefault="00C5080B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recreate water colour painting seascapes through textiles, using precision and detail. </w:t>
            </w:r>
          </w:p>
          <w:p w:rsidR="00C5080B" w:rsidRDefault="00C5080B" w:rsidP="00792CAC">
            <w:pPr>
              <w:rPr>
                <w:sz w:val="20"/>
                <w:szCs w:val="20"/>
              </w:rPr>
            </w:pPr>
          </w:p>
          <w:p w:rsidR="00C5080B" w:rsidRDefault="00C5080B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consider colour and texture of materials to create atmosphere and mood within weaving. </w:t>
            </w:r>
          </w:p>
          <w:p w:rsidR="0076613B" w:rsidRDefault="0076613B" w:rsidP="00792CAC">
            <w:pPr>
              <w:rPr>
                <w:sz w:val="20"/>
                <w:szCs w:val="20"/>
              </w:rPr>
            </w:pPr>
          </w:p>
          <w:p w:rsidR="00B63B25" w:rsidRDefault="00B63B25" w:rsidP="00792CAC">
            <w:pPr>
              <w:rPr>
                <w:b/>
                <w:i/>
                <w:sz w:val="20"/>
                <w:szCs w:val="20"/>
              </w:rPr>
            </w:pPr>
          </w:p>
          <w:p w:rsidR="00884035" w:rsidRPr="0076613B" w:rsidRDefault="00B63B25" w:rsidP="00B63B25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Further textile objectives met through DT.  </w:t>
            </w:r>
          </w:p>
        </w:tc>
      </w:tr>
      <w:tr w:rsidR="00792CAC" w:rsidTr="00971508">
        <w:tc>
          <w:tcPr>
            <w:tcW w:w="1696" w:type="dxa"/>
            <w:shd w:val="clear" w:color="auto" w:fill="FF9933"/>
          </w:tcPr>
          <w:p w:rsidR="00792CAC" w:rsidRPr="00792CAC" w:rsidRDefault="00EE6C06" w:rsidP="00792C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3D form / sculpture </w:t>
            </w:r>
          </w:p>
        </w:tc>
        <w:tc>
          <w:tcPr>
            <w:tcW w:w="2977" w:type="dxa"/>
          </w:tcPr>
          <w:p w:rsidR="00792CAC" w:rsidRDefault="00045288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shape, form and construct malleable materials through manipulation. </w:t>
            </w:r>
          </w:p>
          <w:p w:rsidR="00045288" w:rsidRPr="007C300E" w:rsidRDefault="00045288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</w:tcPr>
          <w:p w:rsidR="00EE6C06" w:rsidRDefault="00EE6C06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create texture and form through layering of malleable materials. </w:t>
            </w:r>
          </w:p>
          <w:p w:rsidR="00EE6C06" w:rsidRDefault="00EE6C06" w:rsidP="00792CAC">
            <w:pPr>
              <w:rPr>
                <w:sz w:val="20"/>
                <w:szCs w:val="20"/>
              </w:rPr>
            </w:pPr>
          </w:p>
          <w:p w:rsidR="00792CAC" w:rsidRPr="007C300E" w:rsidRDefault="00EE6C06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create and combine shapes using solid materials.  </w:t>
            </w:r>
          </w:p>
        </w:tc>
        <w:tc>
          <w:tcPr>
            <w:tcW w:w="2976" w:type="dxa"/>
          </w:tcPr>
          <w:p w:rsidR="00EE6C06" w:rsidRDefault="00EE6C06" w:rsidP="00EE6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use tools to create texture and pattern. </w:t>
            </w:r>
          </w:p>
          <w:p w:rsidR="00EE6C06" w:rsidRDefault="00EE6C06" w:rsidP="00EE6C06">
            <w:pPr>
              <w:rPr>
                <w:sz w:val="20"/>
                <w:szCs w:val="20"/>
              </w:rPr>
            </w:pPr>
          </w:p>
          <w:p w:rsidR="00EE6C06" w:rsidRDefault="00EE6C06" w:rsidP="00EE6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shape, form. </w:t>
            </w:r>
            <w:proofErr w:type="gramStart"/>
            <w:r>
              <w:rPr>
                <w:sz w:val="20"/>
                <w:szCs w:val="20"/>
              </w:rPr>
              <w:t>model</w:t>
            </w:r>
            <w:proofErr w:type="gramEnd"/>
            <w:r>
              <w:rPr>
                <w:sz w:val="20"/>
                <w:szCs w:val="20"/>
              </w:rPr>
              <w:t xml:space="preserve"> and join malleable materials selecting the correct tools and skills. </w:t>
            </w:r>
          </w:p>
          <w:p w:rsidR="00792CAC" w:rsidRPr="007C300E" w:rsidRDefault="00792CAC" w:rsidP="00792CAC">
            <w:pPr>
              <w:rPr>
                <w:sz w:val="20"/>
                <w:szCs w:val="20"/>
              </w:rPr>
            </w:pPr>
          </w:p>
        </w:tc>
        <w:tc>
          <w:tcPr>
            <w:tcW w:w="3180" w:type="dxa"/>
          </w:tcPr>
          <w:p w:rsidR="00EE6C06" w:rsidRDefault="00EE6C06" w:rsidP="00EE6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independently select tools and techniques to create a layered sculpture. </w:t>
            </w:r>
          </w:p>
          <w:p w:rsidR="00884035" w:rsidRDefault="00884035" w:rsidP="00EE6C06">
            <w:pPr>
              <w:rPr>
                <w:sz w:val="20"/>
                <w:szCs w:val="20"/>
              </w:rPr>
            </w:pPr>
          </w:p>
          <w:p w:rsidR="00EE6C06" w:rsidRDefault="00EE6C06" w:rsidP="00EE6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apply </w:t>
            </w:r>
            <w:r w:rsidR="00884035">
              <w:rPr>
                <w:sz w:val="20"/>
                <w:szCs w:val="20"/>
              </w:rPr>
              <w:t xml:space="preserve">the most appropriate shaping, forming, modelling and joining methods to create a realism inspired design. </w:t>
            </w:r>
          </w:p>
          <w:p w:rsidR="00884035" w:rsidRDefault="00884035" w:rsidP="00EE6C06">
            <w:pPr>
              <w:rPr>
                <w:sz w:val="20"/>
                <w:szCs w:val="20"/>
              </w:rPr>
            </w:pPr>
          </w:p>
          <w:p w:rsidR="00884035" w:rsidRDefault="00884035" w:rsidP="00EE6C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apply prior learning to a personal design. </w:t>
            </w:r>
          </w:p>
          <w:p w:rsidR="00792CAC" w:rsidRPr="007C300E" w:rsidRDefault="00792CAC" w:rsidP="00792CAC">
            <w:pPr>
              <w:rPr>
                <w:sz w:val="20"/>
                <w:szCs w:val="20"/>
              </w:rPr>
            </w:pPr>
          </w:p>
        </w:tc>
      </w:tr>
      <w:tr w:rsidR="00792CAC" w:rsidTr="00971508">
        <w:tc>
          <w:tcPr>
            <w:tcW w:w="1696" w:type="dxa"/>
            <w:shd w:val="clear" w:color="auto" w:fill="9966FF"/>
          </w:tcPr>
          <w:p w:rsidR="00792CAC" w:rsidRPr="00792CAC" w:rsidRDefault="007C300E" w:rsidP="007C30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Digital media 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792CAC" w:rsidRPr="007C300E" w:rsidRDefault="00792CAC" w:rsidP="00792CAC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D9D9D9" w:themeFill="background1" w:themeFillShade="D9"/>
          </w:tcPr>
          <w:p w:rsidR="00792CAC" w:rsidRPr="007C300E" w:rsidRDefault="00792CAC" w:rsidP="00792CAC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</w:tcPr>
          <w:p w:rsidR="00792CAC" w:rsidRPr="007C300E" w:rsidRDefault="00C86C72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build layers through a computer programme, using a template. </w:t>
            </w:r>
          </w:p>
        </w:tc>
        <w:tc>
          <w:tcPr>
            <w:tcW w:w="3180" w:type="dxa"/>
          </w:tcPr>
          <w:p w:rsidR="00792CAC" w:rsidRDefault="00C86C72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build layers through a computer programme, using a personal design. </w:t>
            </w:r>
          </w:p>
          <w:p w:rsidR="00C86C72" w:rsidRDefault="00C86C72" w:rsidP="00792CAC">
            <w:pPr>
              <w:rPr>
                <w:sz w:val="20"/>
                <w:szCs w:val="20"/>
              </w:rPr>
            </w:pPr>
          </w:p>
          <w:p w:rsidR="00C86C72" w:rsidRDefault="00C86C72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manipulate images using photo editing programmes. </w:t>
            </w:r>
          </w:p>
          <w:p w:rsidR="00C86C72" w:rsidRDefault="00C86C72" w:rsidP="00792CAC">
            <w:pPr>
              <w:rPr>
                <w:sz w:val="20"/>
                <w:szCs w:val="20"/>
              </w:rPr>
            </w:pPr>
          </w:p>
          <w:p w:rsidR="00C86C72" w:rsidRPr="007C300E" w:rsidRDefault="00C86C72" w:rsidP="00B63B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create repeating patterns using a reflective, digital programme. </w:t>
            </w:r>
          </w:p>
        </w:tc>
      </w:tr>
      <w:tr w:rsidR="009721D0" w:rsidTr="00971508">
        <w:tc>
          <w:tcPr>
            <w:tcW w:w="1696" w:type="dxa"/>
            <w:shd w:val="clear" w:color="auto" w:fill="FF9999"/>
          </w:tcPr>
          <w:p w:rsidR="009721D0" w:rsidRDefault="009721D0" w:rsidP="007C30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Exploration and developing ideas and evaluating through sketchbooks. </w:t>
            </w:r>
          </w:p>
        </w:tc>
        <w:tc>
          <w:tcPr>
            <w:tcW w:w="6096" w:type="dxa"/>
            <w:gridSpan w:val="2"/>
          </w:tcPr>
          <w:p w:rsidR="009721D0" w:rsidRDefault="009721D0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use a sketchbook to collect and develop information such as sketches and drawing to create a final outcome. </w:t>
            </w:r>
          </w:p>
          <w:p w:rsidR="00B63B25" w:rsidRDefault="00B63B25" w:rsidP="00792CAC">
            <w:pPr>
              <w:rPr>
                <w:sz w:val="20"/>
                <w:szCs w:val="20"/>
              </w:rPr>
            </w:pPr>
          </w:p>
          <w:p w:rsidR="00B63B25" w:rsidRDefault="00B63B25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record mark making and key, foundation skills to inform next steps. </w:t>
            </w:r>
          </w:p>
          <w:p w:rsidR="00B63B25" w:rsidRDefault="00B63B25" w:rsidP="00792CAC">
            <w:pPr>
              <w:rPr>
                <w:sz w:val="20"/>
                <w:szCs w:val="20"/>
              </w:rPr>
            </w:pPr>
          </w:p>
          <w:p w:rsidR="00B63B25" w:rsidRDefault="00B63B25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comment on the works of artists e.g. colours, patterns and their personal reaction to the art.  </w:t>
            </w:r>
          </w:p>
          <w:p w:rsidR="00B63B25" w:rsidRDefault="00B63B25" w:rsidP="00792CAC">
            <w:pPr>
              <w:rPr>
                <w:sz w:val="20"/>
                <w:szCs w:val="20"/>
              </w:rPr>
            </w:pPr>
          </w:p>
          <w:p w:rsidR="00B63B25" w:rsidRDefault="00B63B25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evaluate their own work by commenting on techniques taught and used as well as successes and areas to improve. </w:t>
            </w:r>
          </w:p>
          <w:p w:rsidR="009721D0" w:rsidRDefault="009721D0" w:rsidP="00792CAC">
            <w:pPr>
              <w:rPr>
                <w:sz w:val="20"/>
                <w:szCs w:val="20"/>
              </w:rPr>
            </w:pPr>
          </w:p>
          <w:p w:rsidR="009721D0" w:rsidRPr="007C300E" w:rsidRDefault="009721D0" w:rsidP="00792CAC">
            <w:pPr>
              <w:rPr>
                <w:sz w:val="20"/>
                <w:szCs w:val="20"/>
              </w:rPr>
            </w:pPr>
          </w:p>
        </w:tc>
        <w:tc>
          <w:tcPr>
            <w:tcW w:w="6156" w:type="dxa"/>
            <w:gridSpan w:val="2"/>
          </w:tcPr>
          <w:p w:rsidR="009721D0" w:rsidRDefault="009721D0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maintain a sketchbook, using it to show ideas, designs to support ongoing work. </w:t>
            </w:r>
          </w:p>
          <w:p w:rsidR="009721D0" w:rsidRDefault="009721D0" w:rsidP="00792CAC">
            <w:pPr>
              <w:rPr>
                <w:sz w:val="20"/>
                <w:szCs w:val="20"/>
              </w:rPr>
            </w:pPr>
          </w:p>
          <w:p w:rsidR="00B63B25" w:rsidRDefault="00B63B25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develop independence when organising and recording artistic skills and drafts. </w:t>
            </w:r>
          </w:p>
          <w:p w:rsidR="00B63B25" w:rsidRDefault="00B63B25" w:rsidP="00792CAC">
            <w:pPr>
              <w:rPr>
                <w:sz w:val="20"/>
                <w:szCs w:val="20"/>
              </w:rPr>
            </w:pPr>
          </w:p>
          <w:p w:rsidR="009721D0" w:rsidRDefault="009721D0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plan and research ideas to support creation of designs and final outcomes. </w:t>
            </w:r>
          </w:p>
          <w:p w:rsidR="00B63B25" w:rsidRDefault="00B63B25" w:rsidP="00792CAC">
            <w:pPr>
              <w:rPr>
                <w:sz w:val="20"/>
                <w:szCs w:val="20"/>
              </w:rPr>
            </w:pPr>
          </w:p>
          <w:p w:rsidR="00B63B25" w:rsidRDefault="00B63B25" w:rsidP="00792C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analyse and reflect on the works of artists to inspire their own individual ideas and style. </w:t>
            </w:r>
          </w:p>
          <w:p w:rsidR="00B63B25" w:rsidRDefault="00B63B25" w:rsidP="00792CAC">
            <w:pPr>
              <w:rPr>
                <w:sz w:val="20"/>
                <w:szCs w:val="20"/>
              </w:rPr>
            </w:pPr>
          </w:p>
          <w:p w:rsidR="00B63B25" w:rsidRPr="007C300E" w:rsidRDefault="00B63B25" w:rsidP="00B63B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self-reflection to evaluate their work in progress (skills, designs) and final outcomes. To use this in supporting </w:t>
            </w:r>
            <w:proofErr w:type="gramStart"/>
            <w:r>
              <w:rPr>
                <w:sz w:val="20"/>
                <w:szCs w:val="20"/>
              </w:rPr>
              <w:t>them</w:t>
            </w:r>
            <w:proofErr w:type="gramEnd"/>
            <w:r>
              <w:rPr>
                <w:sz w:val="20"/>
                <w:szCs w:val="20"/>
              </w:rPr>
              <w:t xml:space="preserve"> to create next steps that can be applied across medias. </w:t>
            </w:r>
          </w:p>
        </w:tc>
      </w:tr>
    </w:tbl>
    <w:p w:rsidR="00792CAC" w:rsidRPr="00792CAC" w:rsidRDefault="00792CAC" w:rsidP="00971508">
      <w:pPr>
        <w:rPr>
          <w:sz w:val="24"/>
          <w:szCs w:val="24"/>
          <w:u w:val="single"/>
        </w:rPr>
      </w:pPr>
      <w:bookmarkStart w:id="0" w:name="_GoBack"/>
      <w:bookmarkEnd w:id="0"/>
    </w:p>
    <w:sectPr w:rsidR="00792CAC" w:rsidRPr="00792CAC" w:rsidSect="00792CA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5A7CDE"/>
    <w:multiLevelType w:val="hybridMultilevel"/>
    <w:tmpl w:val="478C4A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CAC"/>
    <w:rsid w:val="00014E97"/>
    <w:rsid w:val="00045288"/>
    <w:rsid w:val="00201525"/>
    <w:rsid w:val="002313E7"/>
    <w:rsid w:val="0023756D"/>
    <w:rsid w:val="003B10CD"/>
    <w:rsid w:val="003E20C2"/>
    <w:rsid w:val="006876A1"/>
    <w:rsid w:val="0076613B"/>
    <w:rsid w:val="00792CAC"/>
    <w:rsid w:val="007C300E"/>
    <w:rsid w:val="008766FF"/>
    <w:rsid w:val="00884035"/>
    <w:rsid w:val="00971508"/>
    <w:rsid w:val="009721D0"/>
    <w:rsid w:val="00B456F1"/>
    <w:rsid w:val="00B63B25"/>
    <w:rsid w:val="00C33D27"/>
    <w:rsid w:val="00C5080B"/>
    <w:rsid w:val="00C86C72"/>
    <w:rsid w:val="00C941B5"/>
    <w:rsid w:val="00EB2EC3"/>
    <w:rsid w:val="00EE22ED"/>
    <w:rsid w:val="00EE6C06"/>
    <w:rsid w:val="00FE6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4CF01D-F932-4F90-B944-C01CA2618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2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C30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932</Words>
  <Characters>5315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Rowlands</dc:creator>
  <cp:keywords/>
  <dc:description/>
  <cp:lastModifiedBy>Frankie Telford</cp:lastModifiedBy>
  <cp:revision>5</cp:revision>
  <dcterms:created xsi:type="dcterms:W3CDTF">2023-02-24T13:28:00Z</dcterms:created>
  <dcterms:modified xsi:type="dcterms:W3CDTF">2023-03-17T14:04:00Z</dcterms:modified>
</cp:coreProperties>
</file>